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15:57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Cat I: voor kennisgeving aannemen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22-wk39-I RHCe-nieuwsbrief september 2022.pdf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2,00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22-wk39-I Brief Boskalis aan buurtbewoners d.d. 29-9-22 inzake Herinrichting Run 4200.pdf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4,19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22-wk39-I Bijzondere ledenbrief VNG d.d. 28-9-22 inzake Rijksbegroting 2023 en gevolgen gemeenten.pdf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22-wk39-I Nieuwsbrief NeckerVanNaem d.d 28-9-22 inzake Rekenkameronderzoek in een dynamische context.pdf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138,46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22-wk39-I Nieuwsbrief VNG d.d 28-9-22 inzake Openstelling nieuwe vacatures VNG bestuur en commissies.pdf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22-wk39-I VNG Ledenbrief d.d 27-9-2022 inzake Herinnering: Congres Risicomanagement - 13 oktober 202.pdf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353,80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22-wk38-I Nieuwsbrief Regionaal Meetnet Lucht &amp;amp; Geluid d.d. 23-09-2022.pdf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3,85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22-wk38-I Brief VNG d.d. 22-9-22 inzake Bekendmaking invulling vacatures VNG-bestuur en commissies.pdf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22-wk38-I Raadsnieuws 21 september 2022.pdf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6,08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Rapport Landelijk onderzoek naar de naleving van de leeftijdsgrens bij alcohol - en tabaksverkoop in.pdf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40,99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22-wk38-I Nieuwsbrief SKIP d.d. 21-9-2022 inzake Resultaten drugsmonitor 'Trippen of Skippen?'.pdf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258,31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22-wk38-I Brief Van Montfoort d.d. 20-09-2022 inzake Uitnodiging bijeenkomst sociaal domein.pdf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109,26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22-wk38-I Brief VNG d.d. 19-09-2022 inzake Ondertekening van het Integraal Zorgakkoord.pdf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81,65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22-wk37-I Brief SKIP d.d. 16-9-2022 inzake Skippen op trippen.pdf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35,41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22-wk37-I Nieuwsbrief ODZOB #3: Jos van Bree nieuwe voorzitter AB ODZOB.pdf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545,13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22-wk37-I Raadsnieuws 14 september 2022.pdf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3,88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22-wk37-I Brief Landelijke StichtingTegenZinloosGeweld d.d. 9-9-22 inzake Uitnodiging vriend worden.pdf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22-wk36-I Brief Suïcidepreventie d.d. 9-9-2022 inzake Suïcidepreventiedag.pdf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4,21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22-wk36-I Nieuwsbrief VNG d.d. 6-9-2022 inzake Standaardisatie Haven en Haal Centraal-specificaties.pdf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22-wk36-I Nieuwsbrief MRE d.d. 6-9-2022.pdf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132,85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22-wk36-I Nieuwsbrief Vereniging Brabantse Gemeenten september 2022.pdf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340,11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22-wk35-I Brief GGzE De Boel d.d. 31-8-22 inzake Regelzucht gemeenten verstikt psychiatrische zorg.pdf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veldhoven.nl/Documenten/22-wk39-I-RHCe-nieuwsbrief-september-2022.pdf" TargetMode="External" /><Relationship Id="rId28" Type="http://schemas.openxmlformats.org/officeDocument/2006/relationships/hyperlink" Target="https://gemeenteraad.veldhoven.nl/Documenten/22-wk39-I-Brief-Boskalis-aan-buurtbewoners-d-d-29-9-22-inzake-Herinrichting-Run-4200.pdf" TargetMode="External" /><Relationship Id="rId29" Type="http://schemas.openxmlformats.org/officeDocument/2006/relationships/hyperlink" Target="https://gemeenteraad.veldhoven.nl/Documenten/22-wk39-I-Bijzondere-ledenbrief-VNG-d-d-28-9-22-inzake-Rijksbegroting-2023-en-gevolgen-gemeenten.pdf" TargetMode="External" /><Relationship Id="rId30" Type="http://schemas.openxmlformats.org/officeDocument/2006/relationships/hyperlink" Target="https://gemeenteraad.veldhoven.nl/Documenten/22-wk39-I-Nieuwsbrief-NeckerVanNaem-d-d-28-9-22-inzake-Rekenkameronderzoek-in-een-dynamische-context.pdf" TargetMode="External" /><Relationship Id="rId31" Type="http://schemas.openxmlformats.org/officeDocument/2006/relationships/hyperlink" Target="https://gemeenteraad.veldhoven.nl/Documenten/22-wk39-I-Nieuwsbrief-VNG-d-d-28-9-22-inzake-Openstelling-nieuwe-vacatures-VNG-bestuur-en-commissies.pdf" TargetMode="External" /><Relationship Id="rId32" Type="http://schemas.openxmlformats.org/officeDocument/2006/relationships/hyperlink" Target="https://gemeenteraad.veldhoven.nl/Documenten/22-wk39-I-VNG-Ledenbrief-d-d-27-9-2022-inzake-Herinnering-Congres-Risicomanagement-13-oktober-202.pdf" TargetMode="External" /><Relationship Id="rId39" Type="http://schemas.openxmlformats.org/officeDocument/2006/relationships/hyperlink" Target="https://gemeenteraad.veldhoven.nl/Documenten/22-wk38-I-Nieuwsbrief-Regionaal-Meetnet-Lucht-Geluid-d-d-23-09-2022.pdf" TargetMode="External" /><Relationship Id="rId40" Type="http://schemas.openxmlformats.org/officeDocument/2006/relationships/hyperlink" Target="https://gemeenteraad.veldhoven.nl/Documenten/22-wk38-I-Brief-VNG-d-d-22-9-22-inzake-Bekendmaking-invulling-vacatures-VNG-bestuur-en-commissies.pdf" TargetMode="External" /><Relationship Id="rId41" Type="http://schemas.openxmlformats.org/officeDocument/2006/relationships/hyperlink" Target="https://gemeenteraad.veldhoven.nl/Documenten/22-wk38-I-Raadsnieuws-21-september-2022.pdf" TargetMode="External" /><Relationship Id="rId42" Type="http://schemas.openxmlformats.org/officeDocument/2006/relationships/hyperlink" Target="https://gemeenteraad.veldhoven.nl/Documenten/Rapport-Landelijk-onderzoek-naar-de-naleving-van-de-leeftijdsgrens-bij-alcohol-en-tabaksverkoop-in.pdf" TargetMode="External" /><Relationship Id="rId43" Type="http://schemas.openxmlformats.org/officeDocument/2006/relationships/hyperlink" Target="https://gemeenteraad.veldhoven.nl/Documenten/22-wk38-I-Nieuwsbrief-SKIP-d-d-21-9-2022-inzake-Resultaten-drugsmonitor-Trippen-of-Skippen.pdf" TargetMode="External" /><Relationship Id="rId44" Type="http://schemas.openxmlformats.org/officeDocument/2006/relationships/hyperlink" Target="https://gemeenteraad.veldhoven.nl/Documenten/22-wk38-I-Brief-Van-Montfoort-d-d-20-09-2022-inzake-Uitnodiging-bijeenkomst-sociaal-domein.pdf" TargetMode="External" /><Relationship Id="rId45" Type="http://schemas.openxmlformats.org/officeDocument/2006/relationships/hyperlink" Target="https://gemeenteraad.veldhoven.nl/Documenten/22-wk38-I-Brief-VNG-d-d-19-09-2022-inzake-Ondertekening-van-het-Integraal-Zorgakkoord.pdf" TargetMode="External" /><Relationship Id="rId46" Type="http://schemas.openxmlformats.org/officeDocument/2006/relationships/hyperlink" Target="https://gemeenteraad.veldhoven.nl/Documenten/22-wk37-I-Brief-SKIP-d-d-16-9-2022-inzake-Skippen-op-trippen.pdf" TargetMode="External" /><Relationship Id="rId47" Type="http://schemas.openxmlformats.org/officeDocument/2006/relationships/hyperlink" Target="https://gemeenteraad.veldhoven.nl/Documenten/22-wk37-I-Nieuwsbrief-ODZOB-3-Jos-van-Bree-nieuwe-voorzitter-AB-ODZOB.pdf" TargetMode="External" /><Relationship Id="rId48" Type="http://schemas.openxmlformats.org/officeDocument/2006/relationships/hyperlink" Target="https://gemeenteraad.veldhoven.nl/Documenten/22-wk37-I-Raadsnieuws-14-september-2022.pdf" TargetMode="External" /><Relationship Id="rId49" Type="http://schemas.openxmlformats.org/officeDocument/2006/relationships/hyperlink" Target="https://gemeenteraad.veldhoven.nl/Documenten/22-wk37-I-Brief-Landelijke-StichtingTegenZinloosGeweld-d-d-9-9-22-inzake-Uitnodiging-vriend-worden.pdf" TargetMode="External" /><Relationship Id="rId50" Type="http://schemas.openxmlformats.org/officeDocument/2006/relationships/hyperlink" Target="https://gemeenteraad.veldhoven.nl/Documenten/22-wk36-I-Brief-Suicidepreventie-d-d-9-9-2022-inzake-Suicidepreventiedag.pdf" TargetMode="External" /><Relationship Id="rId57" Type="http://schemas.openxmlformats.org/officeDocument/2006/relationships/hyperlink" Target="https://gemeenteraad.veldhoven.nl/Documenten/22-wk36-I-Nieuwsbrief-VNG-d-d-6-9-2022-inzake-Standaardisatie-Haven-en-Haal-Centraal-specificaties.pdf" TargetMode="External" /><Relationship Id="rId58" Type="http://schemas.openxmlformats.org/officeDocument/2006/relationships/hyperlink" Target="https://gemeenteraad.veldhoven.nl/Documenten/22-wk36-I-Nieuwsbrief-MRE-d-d-6-9-2022.pdf" TargetMode="External" /><Relationship Id="rId59" Type="http://schemas.openxmlformats.org/officeDocument/2006/relationships/hyperlink" Target="https://gemeenteraad.veldhoven.nl/Documenten/22-wk36-I-Nieuwsbrief-Vereniging-Brabantse-Gemeenten-september-2022.pdf" TargetMode="External" /><Relationship Id="rId60" Type="http://schemas.openxmlformats.org/officeDocument/2006/relationships/hyperlink" Target="https://gemeenteraad.veldhoven.nl/Documenten/22-wk35-I-Brief-GGzE-De-Boel-d-d-31-8-22-inzake-Regelzucht-gemeenten-verstikt-psychiatrische-zor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