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gemeenteraad Veldhoven - Augustus 2021 - week 31 t/m 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m-3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